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71" w:rsidRP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CIP (</w:t>
      </w:r>
      <w:proofErr w:type="spellStart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Cleaning</w:t>
      </w:r>
      <w:proofErr w:type="spellEnd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In </w:t>
      </w:r>
      <w:proofErr w:type="spellStart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Place</w:t>
      </w:r>
      <w:proofErr w:type="spellEnd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)</w:t>
      </w:r>
      <w:r w:rsidRPr="0077327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degli impianti produttivi</w:t>
      </w:r>
    </w:p>
    <w:p w:rsidR="00773271" w:rsidRP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Descrizione:</w:t>
      </w:r>
    </w:p>
    <w:p w:rsid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Il lavaggio dell’impianto produttivo, al termine della giornata o tra lotti diversi, è un momento delicato ed importante. L’obiettivo è ottenere </w:t>
      </w:r>
      <w:r w:rsidRPr="0077327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la massima pulizia delle zone di contatto con il prodotto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 (tubazioni, valvole, pompe, serbatoi, macchine riempitrici), nel minor tempo possibile.</w:t>
      </w:r>
    </w:p>
    <w:p w:rsidR="00C37C85" w:rsidRDefault="00C37C85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Il progetto prevede l’implementazione del software PLC e SCADA, al fine di gestire i cicli di prelavaggio, lavaggio e risciacquo, di un impianto dedicato alla produzione prodotti caseari.  </w:t>
      </w:r>
    </w:p>
    <w:p w:rsid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773271" w:rsidRP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Strumentazione:</w:t>
      </w:r>
    </w:p>
    <w:p w:rsidR="00773271" w:rsidRPr="00773271" w:rsidRDefault="00773271" w:rsidP="0077327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PLC S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iemens S7-1200;</w:t>
      </w:r>
    </w:p>
    <w:p w:rsidR="00773271" w:rsidRDefault="00773271" w:rsidP="0077327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Moduli di periferia </w:t>
      </w:r>
      <w:r w:rsidR="00FA14B0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remota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tramite rete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profinet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773271" w:rsidRDefault="00773271" w:rsidP="0077327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Motori con inverter gestiti in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profinet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773271" w:rsidRPr="00773271" w:rsidRDefault="00773271" w:rsidP="0077327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SC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ADA Weintek</w:t>
      </w:r>
    </w:p>
    <w:p w:rsidR="00773271" w:rsidRP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773271" w:rsidRDefault="00773271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Settore: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</w:p>
    <w:p w:rsidR="00773271" w:rsidRPr="00773271" w:rsidRDefault="00FA14B0" w:rsidP="007732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l</w:t>
      </w:r>
      <w:r w:rsidR="00331C81">
        <w:rPr>
          <w:rFonts w:ascii="Times New Roman" w:eastAsia="Times New Roman" w:hAnsi="Times New Roman" w:cs="Times New Roman"/>
          <w:sz w:val="23"/>
          <w:szCs w:val="23"/>
          <w:lang w:eastAsia="it-IT"/>
        </w:rPr>
        <w:t>attiero-caseario</w:t>
      </w:r>
    </w:p>
    <w:p w:rsidR="00B21CBD" w:rsidRDefault="00B21CBD"/>
    <w:p w:rsidR="00134F33" w:rsidRPr="00773271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CIP (</w:t>
      </w:r>
      <w:proofErr w:type="spellStart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Cleaning</w:t>
      </w:r>
      <w:proofErr w:type="spellEnd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In </w:t>
      </w:r>
      <w:proofErr w:type="spellStart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Place</w:t>
      </w:r>
      <w:proofErr w:type="spellEnd"/>
      <w:r w:rsidRPr="007732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)</w:t>
      </w:r>
      <w:r w:rsidRPr="0077327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 degli impianti produttivi</w:t>
      </w:r>
    </w:p>
    <w:p w:rsidR="00134F33" w:rsidRPr="00773271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Descrizione:</w:t>
      </w:r>
    </w:p>
    <w:p w:rsidR="00134F33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Il lavaggio dell’impianto produttivo, al termine della giornata o tra lotti diversi, è un momento delicato ed importante. L’obiettivo è ottenere </w:t>
      </w:r>
      <w:r w:rsidRPr="00773271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la massima pulizia delle zone di contatto con il prodotto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 (tubazioni, valvole, pompe, serbatoi, macchine riempitrici), nel minor tempo possibile.</w:t>
      </w:r>
    </w:p>
    <w:p w:rsidR="00134F33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Il progetto prevede l’implementazione del software PLC, al fine di gestire i cicli di prelavaggio, lavaggio e risciacquo, di un impianto dedicato alla produzione prodotti farmaceutici.  </w:t>
      </w:r>
    </w:p>
    <w:p w:rsidR="00134F33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134F33" w:rsidRPr="00773271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Strumentazione:</w:t>
      </w:r>
    </w:p>
    <w:p w:rsidR="00134F33" w:rsidRPr="00773271" w:rsidRDefault="00134F33" w:rsidP="00134F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PLC Siemens S7-15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00;</w:t>
      </w:r>
    </w:p>
    <w:p w:rsidR="00134F33" w:rsidRDefault="00134F33" w:rsidP="00134F3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Moduli di periferia remota tramite rete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profinet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134F33" w:rsidRPr="00773271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134F33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Settore: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</w:p>
    <w:p w:rsidR="00134F33" w:rsidRPr="00773271" w:rsidRDefault="00134F33" w:rsidP="00134F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Farmaceutico</w:t>
      </w:r>
    </w:p>
    <w:p w:rsidR="00134F33" w:rsidRDefault="00134F33"/>
    <w:p w:rsidR="00861645" w:rsidRPr="00773271" w:rsidRDefault="00861645" w:rsidP="00861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Trattamento Acque</w:t>
      </w:r>
      <w:r w:rsidR="001D35F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Reflue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</w:t>
      </w:r>
    </w:p>
    <w:p w:rsidR="00861645" w:rsidRPr="001D35FA" w:rsidRDefault="00861645" w:rsidP="0086164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D35FA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Descrizione</w:t>
      </w:r>
      <w:r w:rsidRPr="001D35FA">
        <w:rPr>
          <w:rFonts w:ascii="Times New Roman" w:eastAsia="Times New Roman" w:hAnsi="Times New Roman" w:cs="Times New Roman"/>
          <w:sz w:val="23"/>
          <w:szCs w:val="23"/>
          <w:lang w:eastAsia="it-IT"/>
        </w:rPr>
        <w:t>:</w:t>
      </w:r>
    </w:p>
    <w:p w:rsidR="001D35FA" w:rsidRDefault="001D35FA" w:rsidP="001D35F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1D35FA">
        <w:rPr>
          <w:rFonts w:ascii="Times New Roman" w:eastAsia="Times New Roman" w:hAnsi="Times New Roman" w:cs="Times New Roman"/>
          <w:sz w:val="23"/>
          <w:szCs w:val="23"/>
          <w:lang w:eastAsia="it-IT"/>
        </w:rPr>
        <w:t>Le acque reflue sono generalmente trattate in stadi.</w:t>
      </w:r>
      <w:r w:rsidR="00FC5177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Obiettivo del progetto, è l’implementazione del software PLC e del pannello operare, per gestire i vari processi (sedimentazione,</w:t>
      </w:r>
      <w:r w:rsidR="00B52E3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trattamento chimico-fisico, filtrazione, ossidazione, disinfezione</w:t>
      </w:r>
      <w:r w:rsidR="00FC5177">
        <w:rPr>
          <w:rFonts w:ascii="Times New Roman" w:eastAsia="Times New Roman" w:hAnsi="Times New Roman" w:cs="Times New Roman"/>
          <w:sz w:val="23"/>
          <w:szCs w:val="23"/>
          <w:lang w:eastAsia="it-IT"/>
        </w:rPr>
        <w:t>…)</w:t>
      </w:r>
    </w:p>
    <w:p w:rsidR="00773271" w:rsidRDefault="00773271" w:rsidP="001D35F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:rsidR="00FC5177" w:rsidRPr="00773271" w:rsidRDefault="00FC5177" w:rsidP="00FC51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</w:pPr>
      <w:r w:rsidRPr="00773271">
        <w:rPr>
          <w:rFonts w:ascii="Times New Roman" w:eastAsia="Times New Roman" w:hAnsi="Times New Roman" w:cs="Times New Roman"/>
          <w:sz w:val="23"/>
          <w:szCs w:val="23"/>
          <w:u w:val="single"/>
          <w:lang w:eastAsia="it-IT"/>
        </w:rPr>
        <w:t>Strumentazione:</w:t>
      </w:r>
    </w:p>
    <w:p w:rsidR="00FC5177" w:rsidRPr="00773271" w:rsidRDefault="00FC5177" w:rsidP="00FC51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PLC S</w:t>
      </w:r>
      <w:r w:rsidRPr="00773271">
        <w:rPr>
          <w:rFonts w:ascii="Times New Roman" w:eastAsia="Times New Roman" w:hAnsi="Times New Roman" w:cs="Times New Roman"/>
          <w:sz w:val="23"/>
          <w:szCs w:val="23"/>
          <w:lang w:eastAsia="it-IT"/>
        </w:rPr>
        <w:t>iemens S7-1200;</w:t>
      </w:r>
    </w:p>
    <w:p w:rsidR="00FC5177" w:rsidRDefault="00FC5177" w:rsidP="00FC51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Moduli di periferia remota tramite rete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profinet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FC5177" w:rsidRDefault="00FC5177" w:rsidP="00FC51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Motori con inverter gestiti in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profinet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;</w:t>
      </w:r>
    </w:p>
    <w:p w:rsidR="00B52E3D" w:rsidRDefault="00B52E3D" w:rsidP="00FC51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Trasduttori di portata, conducibilità, ossigenazione..</w:t>
      </w:r>
    </w:p>
    <w:p w:rsidR="00FC5177" w:rsidRPr="00773271" w:rsidRDefault="00FC5177" w:rsidP="00FC517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HMI Weintek</w:t>
      </w:r>
    </w:p>
    <w:p w:rsidR="00FC5177" w:rsidRPr="001D35FA" w:rsidRDefault="00FC5177" w:rsidP="001D35F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FC5177" w:rsidRPr="001D3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DB5"/>
    <w:multiLevelType w:val="multilevel"/>
    <w:tmpl w:val="037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40A70"/>
    <w:multiLevelType w:val="multilevel"/>
    <w:tmpl w:val="279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D7A43"/>
    <w:multiLevelType w:val="hybridMultilevel"/>
    <w:tmpl w:val="C0645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39C"/>
    <w:multiLevelType w:val="multilevel"/>
    <w:tmpl w:val="3F7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71"/>
    <w:rsid w:val="000C061E"/>
    <w:rsid w:val="00134F33"/>
    <w:rsid w:val="001D35FA"/>
    <w:rsid w:val="00331C81"/>
    <w:rsid w:val="004B0D89"/>
    <w:rsid w:val="006A76AB"/>
    <w:rsid w:val="00773271"/>
    <w:rsid w:val="00861645"/>
    <w:rsid w:val="00B21CBD"/>
    <w:rsid w:val="00B52E3D"/>
    <w:rsid w:val="00C37C85"/>
    <w:rsid w:val="00FA14B0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9111"/>
  <w15:chartTrackingRefBased/>
  <w15:docId w15:val="{82E92B64-F38E-46A3-9731-1A7C521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3271"/>
    <w:rPr>
      <w:color w:val="0000FF"/>
      <w:u w:val="single"/>
    </w:rPr>
  </w:style>
  <w:style w:type="paragraph" w:customStyle="1" w:styleId="testo">
    <w:name w:val="testo"/>
    <w:basedOn w:val="Normale"/>
    <w:rsid w:val="0077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3271"/>
    <w:rPr>
      <w:b/>
      <w:bCs/>
    </w:rPr>
  </w:style>
  <w:style w:type="paragraph" w:styleId="Paragrafoelenco">
    <w:name w:val="List Paragraph"/>
    <w:basedOn w:val="Normale"/>
    <w:uiPriority w:val="34"/>
    <w:qFormat/>
    <w:rsid w:val="0077327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D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4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sodano</dc:creator>
  <cp:keywords/>
  <dc:description/>
  <cp:lastModifiedBy>sodano</cp:lastModifiedBy>
  <cp:revision>9</cp:revision>
  <dcterms:created xsi:type="dcterms:W3CDTF">2021-02-03T19:04:00Z</dcterms:created>
  <dcterms:modified xsi:type="dcterms:W3CDTF">2021-02-03T20:43:00Z</dcterms:modified>
</cp:coreProperties>
</file>